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1E" w:rsidRDefault="002C5F1E" w:rsidP="007C278B">
      <w:pPr>
        <w:spacing w:after="0" w:line="240" w:lineRule="auto"/>
        <w:jc w:val="center"/>
        <w:rPr>
          <w:b/>
          <w:sz w:val="32"/>
          <w:szCs w:val="32"/>
          <w:lang w:val="es-ES"/>
        </w:rPr>
      </w:pPr>
    </w:p>
    <w:p w:rsidR="007C278B" w:rsidRDefault="007C278B" w:rsidP="007C278B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Historias para No Dormir:</w:t>
      </w:r>
    </w:p>
    <w:p w:rsidR="007C278B" w:rsidRDefault="007C278B" w:rsidP="007C278B">
      <w:pPr>
        <w:jc w:val="center"/>
        <w:rPr>
          <w:b/>
          <w:sz w:val="44"/>
          <w:szCs w:val="44"/>
          <w:lang w:val="es-ES"/>
        </w:rPr>
      </w:pPr>
      <w:r>
        <w:rPr>
          <w:b/>
          <w:sz w:val="44"/>
          <w:szCs w:val="44"/>
          <w:lang w:val="es-ES"/>
        </w:rPr>
        <w:t>El</w:t>
      </w:r>
      <w:r w:rsidR="00024DFD">
        <w:rPr>
          <w:b/>
          <w:sz w:val="44"/>
          <w:szCs w:val="44"/>
          <w:lang w:val="es-ES"/>
        </w:rPr>
        <w:t>/La</w:t>
      </w:r>
      <w:r>
        <w:rPr>
          <w:b/>
          <w:sz w:val="44"/>
          <w:szCs w:val="44"/>
          <w:lang w:val="es-ES"/>
        </w:rPr>
        <w:t xml:space="preserve"> Sirviente del Vampiro</w:t>
      </w:r>
      <w:r w:rsidR="00024DFD">
        <w:rPr>
          <w:b/>
          <w:sz w:val="44"/>
          <w:szCs w:val="44"/>
          <w:lang w:val="es-ES"/>
        </w:rPr>
        <w:t>*</w:t>
      </w:r>
    </w:p>
    <w:p w:rsidR="007C278B" w:rsidRDefault="007C278B" w:rsidP="007C278B">
      <w:pPr>
        <w:spacing w:line="240" w:lineRule="auto"/>
        <w:rPr>
          <w:sz w:val="28"/>
          <w:szCs w:val="28"/>
          <w:lang w:val="es-ES"/>
        </w:rPr>
      </w:pPr>
      <w:r>
        <w:rPr>
          <w:sz w:val="32"/>
          <w:szCs w:val="32"/>
          <w:lang w:val="es-ES"/>
        </w:rPr>
        <w:tab/>
      </w:r>
      <w:r>
        <w:rPr>
          <w:sz w:val="28"/>
          <w:szCs w:val="28"/>
          <w:lang w:val="es-ES"/>
        </w:rPr>
        <w:t>Esc</w:t>
      </w:r>
      <w:r w:rsidR="00A95564">
        <w:rPr>
          <w:sz w:val="28"/>
          <w:szCs w:val="28"/>
          <w:lang w:val="es-ES"/>
        </w:rPr>
        <w:t>ribe un cuento de la vida - y</w:t>
      </w:r>
      <w:r w:rsidR="009338B5">
        <w:rPr>
          <w:sz w:val="28"/>
          <w:szCs w:val="28"/>
          <w:lang w:val="es-ES"/>
        </w:rPr>
        <w:t xml:space="preserve"> posiblemente, la muerte -</w:t>
      </w:r>
      <w:r>
        <w:rPr>
          <w:sz w:val="28"/>
          <w:szCs w:val="28"/>
          <w:lang w:val="es-ES"/>
        </w:rPr>
        <w:t xml:space="preserve"> de un sirviente que trabaja en la casa de un vampiro.  Requisitos: </w:t>
      </w:r>
      <w:r w:rsidR="009338B5">
        <w:rPr>
          <w:sz w:val="28"/>
          <w:szCs w:val="28"/>
          <w:lang w:val="es-ES"/>
        </w:rPr>
        <w:t>Usar solamente</w:t>
      </w:r>
      <w:r>
        <w:rPr>
          <w:sz w:val="28"/>
          <w:szCs w:val="28"/>
          <w:lang w:val="es-ES"/>
        </w:rPr>
        <w:t xml:space="preserve"> verbos de cambio radical (E – IE, O – UE, E – I)</w:t>
      </w:r>
      <w:r w:rsidR="009338B5">
        <w:rPr>
          <w:sz w:val="28"/>
          <w:szCs w:val="28"/>
          <w:lang w:val="es-ES"/>
        </w:rPr>
        <w:t xml:space="preserve"> y Ser, Estar y</w:t>
      </w:r>
      <w:r>
        <w:rPr>
          <w:sz w:val="28"/>
          <w:szCs w:val="28"/>
          <w:lang w:val="es-ES"/>
        </w:rPr>
        <w:t xml:space="preserve"> Hay.</w:t>
      </w:r>
    </w:p>
    <w:p w:rsidR="007C278B" w:rsidRDefault="007C278B" w:rsidP="007C278B">
      <w:pPr>
        <w:spacing w:after="0" w:line="240" w:lineRule="auto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Párrafo 1:</w:t>
      </w:r>
      <w:r>
        <w:rPr>
          <w:sz w:val="28"/>
          <w:szCs w:val="28"/>
          <w:lang w:val="es-ES"/>
        </w:rPr>
        <w:t xml:space="preserve"> El s</w:t>
      </w:r>
      <w:r w:rsidR="00A95564">
        <w:rPr>
          <w:sz w:val="28"/>
          <w:szCs w:val="28"/>
          <w:lang w:val="es-ES"/>
        </w:rPr>
        <w:t>irviente y</w:t>
      </w:r>
      <w:r w:rsidR="00024DFD">
        <w:rPr>
          <w:sz w:val="28"/>
          <w:szCs w:val="28"/>
          <w:lang w:val="es-ES"/>
        </w:rPr>
        <w:t xml:space="preserve"> su rutina normal </w:t>
      </w:r>
    </w:p>
    <w:p w:rsidR="007C278B" w:rsidRPr="00A54890" w:rsidRDefault="00A95564" w:rsidP="007C278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¿Cómo se llama el sirviente y cómo </w:t>
      </w:r>
      <w:r w:rsidR="007C278B">
        <w:rPr>
          <w:b/>
          <w:sz w:val="28"/>
          <w:szCs w:val="28"/>
          <w:lang w:val="es-ES"/>
        </w:rPr>
        <w:t>es</w:t>
      </w:r>
      <w:r w:rsidR="007C278B" w:rsidRPr="00A54890">
        <w:rPr>
          <w:b/>
          <w:sz w:val="28"/>
          <w:szCs w:val="28"/>
          <w:lang w:val="es-ES"/>
        </w:rPr>
        <w:t>?</w:t>
      </w:r>
    </w:p>
    <w:p w:rsidR="007C278B" w:rsidRDefault="007C278B" w:rsidP="007C278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es-ES"/>
        </w:rPr>
      </w:pPr>
      <w:r w:rsidRPr="00A54890">
        <w:rPr>
          <w:b/>
          <w:sz w:val="28"/>
          <w:szCs w:val="28"/>
          <w:lang w:val="es-ES"/>
        </w:rPr>
        <w:t xml:space="preserve">Explica </w:t>
      </w:r>
      <w:r w:rsidR="00A95564">
        <w:rPr>
          <w:b/>
          <w:sz w:val="28"/>
          <w:szCs w:val="28"/>
          <w:lang w:val="es-ES"/>
        </w:rPr>
        <w:t>los quehaceres que hace</w:t>
      </w:r>
      <w:r>
        <w:rPr>
          <w:b/>
          <w:sz w:val="28"/>
          <w:szCs w:val="28"/>
          <w:lang w:val="es-ES"/>
        </w:rPr>
        <w:t xml:space="preserve"> para el vampiro</w:t>
      </w:r>
      <w:r w:rsidRPr="00A54890">
        <w:rPr>
          <w:b/>
          <w:sz w:val="28"/>
          <w:szCs w:val="28"/>
          <w:lang w:val="es-ES"/>
        </w:rPr>
        <w:t xml:space="preserve">. </w:t>
      </w:r>
    </w:p>
    <w:p w:rsidR="007C278B" w:rsidRPr="007C278B" w:rsidRDefault="00A95564" w:rsidP="007C278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¿Qué opinión tiene del trabajo que hace</w:t>
      </w:r>
      <w:r w:rsidR="007C278B" w:rsidRPr="00196B9A">
        <w:rPr>
          <w:b/>
          <w:sz w:val="28"/>
          <w:szCs w:val="28"/>
          <w:lang w:val="es-ES"/>
        </w:rPr>
        <w:t xml:space="preserve"> para el vampiro?</w:t>
      </w:r>
      <w:r>
        <w:rPr>
          <w:b/>
          <w:sz w:val="28"/>
          <w:szCs w:val="28"/>
          <w:lang w:val="es-ES"/>
        </w:rPr>
        <w:t xml:space="preserve"> ¿Es justo?</w:t>
      </w:r>
    </w:p>
    <w:p w:rsidR="007C278B" w:rsidRDefault="007C278B" w:rsidP="007C278B">
      <w:pPr>
        <w:spacing w:after="0" w:line="240" w:lineRule="auto"/>
        <w:rPr>
          <w:sz w:val="28"/>
          <w:szCs w:val="28"/>
          <w:lang w:val="es-ES"/>
        </w:rPr>
      </w:pPr>
    </w:p>
    <w:p w:rsidR="007C278B" w:rsidRDefault="007C278B" w:rsidP="007C278B">
      <w:pPr>
        <w:spacing w:after="0" w:line="240" w:lineRule="auto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Párrafo 2:</w:t>
      </w:r>
      <w:r w:rsidR="009338B5">
        <w:rPr>
          <w:sz w:val="28"/>
          <w:szCs w:val="28"/>
          <w:lang w:val="es-ES"/>
        </w:rPr>
        <w:t xml:space="preserve"> ¿Cómo es el vampiro?</w:t>
      </w:r>
      <w:r w:rsidR="00024DFD">
        <w:rPr>
          <w:sz w:val="28"/>
          <w:szCs w:val="28"/>
          <w:lang w:val="es-ES"/>
        </w:rPr>
        <w:t xml:space="preserve"> </w:t>
      </w:r>
    </w:p>
    <w:p w:rsidR="007C278B" w:rsidRPr="00A54890" w:rsidRDefault="007C278B" w:rsidP="007C278B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s-ES"/>
        </w:rPr>
      </w:pPr>
      <w:r w:rsidRPr="00A54890">
        <w:rPr>
          <w:b/>
          <w:sz w:val="28"/>
          <w:szCs w:val="28"/>
          <w:lang w:val="es-ES"/>
        </w:rPr>
        <w:t>¿Cómo se llama el vampiro?</w:t>
      </w:r>
    </w:p>
    <w:p w:rsidR="007C278B" w:rsidRDefault="007C278B" w:rsidP="007C278B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s-ES"/>
        </w:rPr>
      </w:pPr>
      <w:r w:rsidRPr="00A54890">
        <w:rPr>
          <w:b/>
          <w:sz w:val="28"/>
          <w:szCs w:val="28"/>
          <w:lang w:val="es-ES"/>
        </w:rPr>
        <w:t>Explica lo bueno y lo malo de ser sirviente a un vampiro.</w:t>
      </w:r>
    </w:p>
    <w:p w:rsidR="007C278B" w:rsidRPr="00A54890" w:rsidRDefault="00A95564" w:rsidP="007C278B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¿Cuál es s</w:t>
      </w:r>
      <w:r w:rsidR="007C278B">
        <w:rPr>
          <w:b/>
          <w:sz w:val="28"/>
          <w:szCs w:val="28"/>
          <w:lang w:val="es-ES"/>
        </w:rPr>
        <w:t>u opinión del vampiro?</w:t>
      </w:r>
      <w:r w:rsidR="00024DFD">
        <w:rPr>
          <w:b/>
          <w:sz w:val="28"/>
          <w:szCs w:val="28"/>
          <w:lang w:val="es-ES"/>
        </w:rPr>
        <w:t xml:space="preserve"> </w:t>
      </w:r>
    </w:p>
    <w:p w:rsidR="007C278B" w:rsidRDefault="007C278B" w:rsidP="007C278B">
      <w:pPr>
        <w:spacing w:after="0" w:line="240" w:lineRule="auto"/>
        <w:rPr>
          <w:sz w:val="28"/>
          <w:szCs w:val="28"/>
          <w:lang w:val="es-ES"/>
        </w:rPr>
      </w:pPr>
    </w:p>
    <w:p w:rsidR="00A95564" w:rsidRDefault="007C278B" w:rsidP="00A95564">
      <w:pPr>
        <w:spacing w:after="0" w:line="240" w:lineRule="auto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Párrafo 3:</w:t>
      </w:r>
      <w:r>
        <w:rPr>
          <w:sz w:val="28"/>
          <w:szCs w:val="28"/>
          <w:lang w:val="es-ES"/>
        </w:rPr>
        <w:t xml:space="preserve"> Un día, eventos extraños ocurre</w:t>
      </w:r>
      <w:r w:rsidR="009338B5">
        <w:rPr>
          <w:sz w:val="28"/>
          <w:szCs w:val="28"/>
          <w:lang w:val="es-ES"/>
        </w:rPr>
        <w:t xml:space="preserve">n </w:t>
      </w:r>
    </w:p>
    <w:p w:rsidR="007C278B" w:rsidRPr="00A95564" w:rsidRDefault="00A95564" w:rsidP="00A95564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Usa </w:t>
      </w:r>
      <w:r w:rsidRPr="00A95564">
        <w:rPr>
          <w:b/>
          <w:i/>
          <w:sz w:val="28"/>
          <w:szCs w:val="28"/>
          <w:lang w:val="es-ES"/>
        </w:rPr>
        <w:t>normalmente/pero</w:t>
      </w:r>
      <w:r>
        <w:rPr>
          <w:b/>
          <w:sz w:val="28"/>
          <w:szCs w:val="28"/>
          <w:lang w:val="es-ES"/>
        </w:rPr>
        <w:t xml:space="preserve">: </w:t>
      </w:r>
      <w:r w:rsidR="007C278B" w:rsidRPr="00A95564">
        <w:rPr>
          <w:b/>
          <w:sz w:val="28"/>
          <w:szCs w:val="28"/>
          <w:lang w:val="es-ES"/>
        </w:rPr>
        <w:t>Ejemplo: “</w:t>
      </w:r>
      <w:r w:rsidR="007C278B" w:rsidRPr="00A95564">
        <w:rPr>
          <w:b/>
          <w:sz w:val="28"/>
          <w:szCs w:val="28"/>
          <w:u w:val="single"/>
          <w:lang w:val="es-ES"/>
        </w:rPr>
        <w:t>Normalmente</w:t>
      </w:r>
      <w:r w:rsidR="007C278B" w:rsidRPr="00A95564">
        <w:rPr>
          <w:b/>
          <w:sz w:val="28"/>
          <w:szCs w:val="28"/>
          <w:lang w:val="es-ES"/>
        </w:rPr>
        <w:t xml:space="preserve">, </w:t>
      </w:r>
      <w:r>
        <w:rPr>
          <w:b/>
          <w:i/>
          <w:sz w:val="28"/>
          <w:szCs w:val="28"/>
          <w:lang w:val="es-ES"/>
        </w:rPr>
        <w:t>riega</w:t>
      </w:r>
      <w:r w:rsidR="007C278B" w:rsidRPr="00A95564">
        <w:rPr>
          <w:b/>
          <w:i/>
          <w:sz w:val="28"/>
          <w:szCs w:val="28"/>
          <w:lang w:val="es-ES"/>
        </w:rPr>
        <w:t xml:space="preserve"> el jardín a las ocho</w:t>
      </w:r>
      <w:r w:rsidR="007C278B" w:rsidRPr="00A95564">
        <w:rPr>
          <w:b/>
          <w:sz w:val="28"/>
          <w:szCs w:val="28"/>
          <w:lang w:val="es-ES"/>
        </w:rPr>
        <w:t xml:space="preserve">, </w:t>
      </w:r>
      <w:r w:rsidR="007C278B" w:rsidRPr="00A95564">
        <w:rPr>
          <w:b/>
          <w:sz w:val="28"/>
          <w:szCs w:val="28"/>
          <w:u w:val="single"/>
          <w:lang w:val="es-ES"/>
        </w:rPr>
        <w:t>pero</w:t>
      </w:r>
      <w:r w:rsidR="007C278B" w:rsidRPr="00A95564">
        <w:rPr>
          <w:b/>
          <w:sz w:val="28"/>
          <w:szCs w:val="28"/>
          <w:lang w:val="es-ES"/>
        </w:rPr>
        <w:t xml:space="preserve"> esta noche</w:t>
      </w:r>
      <w:r w:rsidR="007C278B" w:rsidRPr="00A95564">
        <w:rPr>
          <w:b/>
          <w:i/>
          <w:sz w:val="28"/>
          <w:szCs w:val="28"/>
          <w:lang w:val="es-ES"/>
        </w:rPr>
        <w:t>…”</w:t>
      </w:r>
    </w:p>
    <w:p w:rsidR="007C278B" w:rsidRDefault="007C278B" w:rsidP="007C278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es-ES"/>
        </w:rPr>
      </w:pPr>
      <w:r w:rsidRPr="00196B9A">
        <w:rPr>
          <w:b/>
          <w:sz w:val="28"/>
          <w:szCs w:val="28"/>
          <w:lang w:val="es-ES"/>
        </w:rPr>
        <w:t>¿</w:t>
      </w:r>
      <w:r w:rsidR="00A95564">
        <w:rPr>
          <w:b/>
          <w:sz w:val="28"/>
          <w:szCs w:val="28"/>
          <w:lang w:val="es-ES"/>
        </w:rPr>
        <w:t>Cómo se siente el sirviente</w:t>
      </w:r>
      <w:r w:rsidRPr="00196B9A">
        <w:rPr>
          <w:b/>
          <w:sz w:val="28"/>
          <w:szCs w:val="28"/>
          <w:lang w:val="es-ES"/>
        </w:rPr>
        <w:t xml:space="preserve">? </w:t>
      </w:r>
    </w:p>
    <w:p w:rsidR="009338B5" w:rsidRPr="007C278B" w:rsidRDefault="00A95564" w:rsidP="007C278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¿Qué piensa</w:t>
      </w:r>
      <w:r w:rsidR="009338B5">
        <w:rPr>
          <w:b/>
          <w:sz w:val="28"/>
          <w:szCs w:val="28"/>
          <w:lang w:val="es-ES"/>
        </w:rPr>
        <w:t>?</w:t>
      </w:r>
      <w:r>
        <w:rPr>
          <w:b/>
          <w:sz w:val="28"/>
          <w:szCs w:val="28"/>
          <w:lang w:val="es-ES"/>
        </w:rPr>
        <w:t xml:space="preserve"> </w:t>
      </w:r>
    </w:p>
    <w:p w:rsidR="007C278B" w:rsidRDefault="007C278B" w:rsidP="007C278B">
      <w:pPr>
        <w:spacing w:after="0" w:line="240" w:lineRule="auto"/>
        <w:rPr>
          <w:sz w:val="28"/>
          <w:szCs w:val="28"/>
          <w:lang w:val="es-ES"/>
        </w:rPr>
      </w:pPr>
    </w:p>
    <w:p w:rsidR="007C278B" w:rsidRDefault="007C278B" w:rsidP="007C278B">
      <w:pPr>
        <w:spacing w:after="0" w:line="240" w:lineRule="auto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Párrafo 4:</w:t>
      </w:r>
      <w:r>
        <w:rPr>
          <w:sz w:val="28"/>
          <w:szCs w:val="28"/>
          <w:lang w:val="es-ES"/>
        </w:rPr>
        <w:t xml:space="preserve"> ¡Aaaagh!</w:t>
      </w:r>
      <w:r w:rsidR="009338B5">
        <w:rPr>
          <w:sz w:val="28"/>
          <w:szCs w:val="28"/>
          <w:lang w:val="es-ES"/>
        </w:rPr>
        <w:t xml:space="preserve"> </w:t>
      </w:r>
    </w:p>
    <w:p w:rsidR="007C278B" w:rsidRPr="007C278B" w:rsidRDefault="007C278B" w:rsidP="007C278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s-ES"/>
        </w:rPr>
        <w:t xml:space="preserve">¿Qué pasó? </w:t>
      </w:r>
    </w:p>
    <w:p w:rsidR="007C278B" w:rsidRDefault="009338B5" w:rsidP="007C278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¿Cómo se resuelve el cuento?</w:t>
      </w:r>
    </w:p>
    <w:p w:rsidR="009338B5" w:rsidRPr="00196B9A" w:rsidRDefault="009338B5" w:rsidP="00024DFD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¿Vivieron felices para siempre?… o, ¿no?</w:t>
      </w:r>
    </w:p>
    <w:p w:rsidR="009338B5" w:rsidRPr="00024DFD" w:rsidRDefault="009338B5" w:rsidP="00024DFD">
      <w:pPr>
        <w:spacing w:after="0"/>
        <w:jc w:val="center"/>
      </w:pPr>
      <w:r w:rsidRPr="00024DFD">
        <w:rPr>
          <w:b/>
          <w:sz w:val="28"/>
        </w:rPr>
        <w:t>Past tense ending</w:t>
      </w:r>
      <w:r w:rsidR="00024DFD" w:rsidRPr="00024DFD">
        <w:rPr>
          <w:b/>
          <w:sz w:val="28"/>
        </w:rPr>
        <w:t>s for Párrafo 4:</w:t>
      </w:r>
    </w:p>
    <w:p w:rsidR="009338B5" w:rsidRPr="009338B5" w:rsidRDefault="009338B5">
      <w:pPr>
        <w:rPr>
          <w:b/>
          <w:lang w:val="es-ES"/>
        </w:rPr>
      </w:pPr>
      <w:r w:rsidRPr="009338B5">
        <w:rPr>
          <w:b/>
          <w:lang w:val="es-ES"/>
        </w:rPr>
        <w:t>AR verbs</w:t>
      </w:r>
      <w:r w:rsidRPr="009338B5">
        <w:rPr>
          <w:b/>
          <w:lang w:val="es-ES"/>
        </w:rPr>
        <w:tab/>
      </w:r>
      <w:r w:rsidRPr="009338B5">
        <w:rPr>
          <w:b/>
          <w:lang w:val="es-ES"/>
        </w:rPr>
        <w:tab/>
        <w:t>ER/IR verbs</w:t>
      </w:r>
      <w:r w:rsidRPr="009338B5">
        <w:rPr>
          <w:b/>
          <w:lang w:val="es-ES"/>
        </w:rPr>
        <w:tab/>
      </w:r>
      <w:r w:rsidRPr="009338B5">
        <w:rPr>
          <w:b/>
          <w:lang w:val="es-ES"/>
        </w:rPr>
        <w:tab/>
        <w:t>Ser</w:t>
      </w:r>
      <w:r w:rsidRPr="009338B5">
        <w:rPr>
          <w:b/>
          <w:lang w:val="es-ES"/>
        </w:rPr>
        <w:tab/>
      </w:r>
      <w:r w:rsidRPr="009338B5">
        <w:rPr>
          <w:b/>
          <w:lang w:val="es-ES"/>
        </w:rPr>
        <w:tab/>
        <w:t>Estar</w:t>
      </w:r>
      <w:r w:rsidRPr="009338B5">
        <w:rPr>
          <w:b/>
          <w:lang w:val="es-ES"/>
        </w:rPr>
        <w:tab/>
      </w:r>
      <w:r w:rsidRPr="009338B5">
        <w:rPr>
          <w:b/>
          <w:lang w:val="es-ES"/>
        </w:rPr>
        <w:tab/>
        <w:t xml:space="preserve">Tener </w:t>
      </w:r>
      <w:r w:rsidRPr="009338B5">
        <w:rPr>
          <w:b/>
          <w:lang w:val="es-ES"/>
        </w:rPr>
        <w:tab/>
      </w:r>
      <w:r w:rsidRPr="009338B5">
        <w:rPr>
          <w:b/>
          <w:lang w:val="es-ES"/>
        </w:rPr>
        <w:tab/>
        <w:t>Hay</w:t>
      </w:r>
    </w:p>
    <w:p w:rsidR="009338B5" w:rsidRDefault="009338B5">
      <w:pPr>
        <w:rPr>
          <w:lang w:val="es-ES"/>
        </w:rPr>
      </w:pPr>
      <w:r>
        <w:rPr>
          <w:lang w:val="es-ES"/>
        </w:rPr>
        <w:t>Yo – root + é</w:t>
      </w:r>
      <w:r>
        <w:rPr>
          <w:lang w:val="es-ES"/>
        </w:rPr>
        <w:tab/>
      </w:r>
      <w:r>
        <w:rPr>
          <w:lang w:val="es-ES"/>
        </w:rPr>
        <w:tab/>
        <w:t>Yo – root + í</w:t>
      </w:r>
      <w:r>
        <w:rPr>
          <w:lang w:val="es-ES"/>
        </w:rPr>
        <w:tab/>
      </w:r>
      <w:r>
        <w:rPr>
          <w:lang w:val="es-ES"/>
        </w:rPr>
        <w:tab/>
        <w:t>Fui</w:t>
      </w:r>
      <w:r>
        <w:rPr>
          <w:lang w:val="es-ES"/>
        </w:rPr>
        <w:tab/>
      </w:r>
      <w:r>
        <w:rPr>
          <w:lang w:val="es-ES"/>
        </w:rPr>
        <w:tab/>
        <w:t>Estuve</w:t>
      </w:r>
      <w:r>
        <w:rPr>
          <w:lang w:val="es-ES"/>
        </w:rPr>
        <w:tab/>
      </w:r>
      <w:r>
        <w:rPr>
          <w:lang w:val="es-ES"/>
        </w:rPr>
        <w:tab/>
        <w:t>Tuve</w:t>
      </w:r>
      <w:r>
        <w:rPr>
          <w:lang w:val="es-ES"/>
        </w:rPr>
        <w:tab/>
      </w:r>
      <w:r>
        <w:rPr>
          <w:lang w:val="es-ES"/>
        </w:rPr>
        <w:tab/>
        <w:t>---</w:t>
      </w:r>
      <w:r>
        <w:rPr>
          <w:lang w:val="es-ES"/>
        </w:rPr>
        <w:tab/>
      </w:r>
    </w:p>
    <w:p w:rsidR="009338B5" w:rsidRDefault="009338B5">
      <w:pPr>
        <w:rPr>
          <w:lang w:val="es-ES"/>
        </w:rPr>
      </w:pPr>
      <w:r>
        <w:rPr>
          <w:lang w:val="es-ES"/>
        </w:rPr>
        <w:t>Él – root + ó</w:t>
      </w:r>
      <w:r>
        <w:rPr>
          <w:lang w:val="es-ES"/>
        </w:rPr>
        <w:tab/>
      </w:r>
      <w:r>
        <w:rPr>
          <w:lang w:val="es-ES"/>
        </w:rPr>
        <w:tab/>
        <w:t>Él – root + ió</w:t>
      </w:r>
      <w:r>
        <w:rPr>
          <w:lang w:val="es-ES"/>
        </w:rPr>
        <w:tab/>
      </w:r>
      <w:r>
        <w:rPr>
          <w:lang w:val="es-ES"/>
        </w:rPr>
        <w:tab/>
        <w:t>Fue</w:t>
      </w:r>
      <w:r>
        <w:rPr>
          <w:lang w:val="es-ES"/>
        </w:rPr>
        <w:tab/>
      </w:r>
      <w:r>
        <w:rPr>
          <w:lang w:val="es-ES"/>
        </w:rPr>
        <w:tab/>
        <w:t>Estuvo</w:t>
      </w:r>
      <w:r>
        <w:rPr>
          <w:lang w:val="es-ES"/>
        </w:rPr>
        <w:tab/>
      </w:r>
      <w:r>
        <w:rPr>
          <w:lang w:val="es-ES"/>
        </w:rPr>
        <w:tab/>
        <w:t>Tuvo</w:t>
      </w:r>
      <w:r>
        <w:rPr>
          <w:lang w:val="es-ES"/>
        </w:rPr>
        <w:tab/>
      </w:r>
      <w:r>
        <w:rPr>
          <w:lang w:val="es-ES"/>
        </w:rPr>
        <w:tab/>
        <w:t>Hubo</w:t>
      </w:r>
    </w:p>
    <w:p w:rsidR="00024DFD" w:rsidRDefault="009338B5" w:rsidP="00A95564">
      <w:pPr>
        <w:spacing w:line="480" w:lineRule="auto"/>
        <w:rPr>
          <w:lang w:val="es-ES"/>
        </w:rPr>
      </w:pPr>
      <w:r>
        <w:rPr>
          <w:lang w:val="es-ES"/>
        </w:rPr>
        <w:t>Ellos – root + aron</w:t>
      </w:r>
      <w:r>
        <w:rPr>
          <w:lang w:val="es-ES"/>
        </w:rPr>
        <w:tab/>
        <w:t>Ellos – root + ieron</w:t>
      </w:r>
      <w:r>
        <w:rPr>
          <w:lang w:val="es-ES"/>
        </w:rPr>
        <w:tab/>
        <w:t>Fueron</w:t>
      </w:r>
      <w:r>
        <w:rPr>
          <w:lang w:val="es-ES"/>
        </w:rPr>
        <w:tab/>
      </w:r>
      <w:r>
        <w:rPr>
          <w:lang w:val="es-ES"/>
        </w:rPr>
        <w:tab/>
        <w:t>Estuvieron</w:t>
      </w:r>
      <w:r>
        <w:rPr>
          <w:lang w:val="es-ES"/>
        </w:rPr>
        <w:tab/>
        <w:t>Tuvieron</w:t>
      </w:r>
      <w:r>
        <w:rPr>
          <w:lang w:val="es-ES"/>
        </w:rPr>
        <w:tab/>
        <w:t>Hubo</w:t>
      </w:r>
    </w:p>
    <w:p w:rsidR="00024DFD" w:rsidRDefault="00024DFD" w:rsidP="00024DFD">
      <w:pPr>
        <w:ind w:right="-360"/>
        <w:rPr>
          <w:lang w:val="es-ES"/>
        </w:rPr>
      </w:pPr>
      <w:r>
        <w:rPr>
          <w:lang w:val="es-ES"/>
        </w:rPr>
        <w:t>*Si no te gustan los vampiros, puedes usar uno de estos monstruos: La bruja, el zombi, la momia, el hechicero, el fantasma, Frankenpiedra, el extraterrestre, el payaso, el licánt</w:t>
      </w:r>
      <w:r w:rsidR="00A95564">
        <w:rPr>
          <w:lang w:val="es-ES"/>
        </w:rPr>
        <w:t>ropo, la criatura, etc.</w:t>
      </w:r>
      <w:r>
        <w:rPr>
          <w:lang w:val="es-ES"/>
        </w:rPr>
        <w:t xml:space="preserve"> </w:t>
      </w:r>
    </w:p>
    <w:p w:rsidR="002C5F1E" w:rsidRDefault="002C5F1E" w:rsidP="00024DFD">
      <w:pPr>
        <w:spacing w:after="0"/>
        <w:jc w:val="center"/>
        <w:rPr>
          <w:b/>
          <w:sz w:val="32"/>
          <w:szCs w:val="24"/>
        </w:rPr>
      </w:pPr>
    </w:p>
    <w:p w:rsidR="002C5F1E" w:rsidRDefault="002C5F1E" w:rsidP="00024DFD">
      <w:pPr>
        <w:spacing w:after="0"/>
        <w:jc w:val="center"/>
        <w:rPr>
          <w:b/>
          <w:sz w:val="32"/>
          <w:szCs w:val="24"/>
        </w:rPr>
      </w:pPr>
    </w:p>
    <w:p w:rsidR="00024DFD" w:rsidRDefault="00024DFD" w:rsidP="00024DFD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Stem Change Verbs: O to UE</w:t>
      </w:r>
    </w:p>
    <w:p w:rsidR="00024DFD" w:rsidRPr="00B6427C" w:rsidRDefault="00024DFD" w:rsidP="00024DFD">
      <w:pPr>
        <w:spacing w:after="0"/>
        <w:ind w:firstLine="720"/>
        <w:rPr>
          <w:b/>
          <w:sz w:val="24"/>
          <w:szCs w:val="24"/>
        </w:rPr>
      </w:pPr>
      <w:r w:rsidRPr="00B6427C">
        <w:rPr>
          <w:b/>
          <w:sz w:val="24"/>
          <w:szCs w:val="24"/>
        </w:rPr>
        <w:t>Verbo:</w:t>
      </w:r>
      <w:r w:rsidRPr="00B6427C"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ab/>
        <w:t xml:space="preserve">          </w:t>
      </w:r>
      <w:r w:rsidRPr="00B6427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 xml:space="preserve">Forma YO </w:t>
      </w:r>
      <w:r w:rsidRPr="00B6427C"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>Ingles:</w:t>
      </w:r>
    </w:p>
    <w:tbl>
      <w:tblPr>
        <w:tblStyle w:val="TableGrid"/>
        <w:tblW w:w="9265" w:type="dxa"/>
        <w:tblLook w:val="0480" w:firstRow="0" w:lastRow="0" w:firstColumn="1" w:lastColumn="0" w:noHBand="0" w:noVBand="1"/>
      </w:tblPr>
      <w:tblGrid>
        <w:gridCol w:w="2260"/>
        <w:gridCol w:w="2775"/>
        <w:gridCol w:w="4230"/>
      </w:tblGrid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alm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rzar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eat lunch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apr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bar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ind w:left="165" w:hanging="16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ind w:left="165" w:hanging="165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approve of (also, pass a test)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c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cer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Yo Cuezco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 xml:space="preserve">to cook 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c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lgar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 xml:space="preserve">to hang, hang up 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c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ntar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count (numbers)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c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star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------------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cost (no “yo” form)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dem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demolish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desapr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bar de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disapprove of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dev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lver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ind w:right="-412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return or give back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dis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lver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dissolve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d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rmir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sleep</w:t>
            </w:r>
          </w:p>
        </w:tc>
      </w:tr>
      <w:tr w:rsidR="00024DFD" w:rsidRPr="00B161C6" w:rsidTr="003C4DD8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enc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ntrar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 xml:space="preserve">to find 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bCs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j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u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gar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play (a sport)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ll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ver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-----------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rain (no “yo” form)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m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rder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bite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m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rir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die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m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strar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show, demonstrate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m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ver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move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Yo Huelo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Cs w:val="24"/>
              </w:rPr>
              <w:t xml:space="preserve">to smell (something) </w:t>
            </w:r>
            <w:r w:rsidRPr="00B6427C">
              <w:rPr>
                <w:rFonts w:ascii="Verdana" w:hAnsi="Verdana"/>
                <w:i/>
                <w:szCs w:val="24"/>
              </w:rPr>
              <w:t>not</w:t>
            </w:r>
            <w:r w:rsidRPr="00B6427C">
              <w:rPr>
                <w:rFonts w:ascii="Verdana" w:hAnsi="Verdana"/>
                <w:szCs w:val="24"/>
              </w:rPr>
              <w:t xml:space="preserve"> “to stink!” 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pr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bar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ind w:left="-108" w:firstLine="108"/>
              <w:rPr>
                <w:rFonts w:ascii="Verdana" w:hAnsi="Verdana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ind w:left="-108" w:firstLine="108"/>
              <w:rPr>
                <w:rFonts w:ascii="Verdana" w:hAnsi="Verdana"/>
                <w:szCs w:val="24"/>
              </w:rPr>
            </w:pPr>
            <w:r w:rsidRPr="00B6427C">
              <w:rPr>
                <w:rFonts w:ascii="Verdana" w:hAnsi="Verdana"/>
                <w:szCs w:val="24"/>
              </w:rPr>
              <w:t>to try (taste food), try on (clothes)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rec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rdar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remember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rem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rder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feel guilty, remorse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rem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ver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remove, take off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ren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var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renovate, renew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res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lver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resolve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res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llar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snort, gasp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r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dar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 xml:space="preserve">to roll 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r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gar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pray, plead, beg for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s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“usually” do something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s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ltar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loosen, let go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s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ñar con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dream about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t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rcer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Yo Tuerzo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twist, sprain, strain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t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star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toast, suntan, roast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v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lar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fly</w:t>
            </w:r>
          </w:p>
        </w:tc>
      </w:tr>
      <w:tr w:rsidR="00024DFD" w:rsidRPr="00B161C6" w:rsidTr="003C4D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bCs/>
                <w:sz w:val="24"/>
                <w:szCs w:val="24"/>
              </w:rPr>
              <w:t>v</w:t>
            </w:r>
            <w:r w:rsidRPr="00B6427C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Pr="00B6427C">
              <w:rPr>
                <w:rFonts w:ascii="Verdana" w:hAnsi="Verdana"/>
                <w:bCs/>
                <w:sz w:val="24"/>
                <w:szCs w:val="24"/>
              </w:rPr>
              <w:t>lver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to return, go back</w:t>
            </w:r>
          </w:p>
        </w:tc>
      </w:tr>
    </w:tbl>
    <w:p w:rsidR="002C5F1E" w:rsidRDefault="002C5F1E" w:rsidP="00024DFD">
      <w:pPr>
        <w:spacing w:after="0"/>
        <w:jc w:val="center"/>
        <w:rPr>
          <w:b/>
          <w:sz w:val="32"/>
          <w:szCs w:val="24"/>
        </w:rPr>
      </w:pPr>
    </w:p>
    <w:p w:rsidR="002C5F1E" w:rsidRDefault="002C5F1E" w:rsidP="00024DFD">
      <w:pPr>
        <w:spacing w:after="0"/>
        <w:jc w:val="center"/>
        <w:rPr>
          <w:b/>
          <w:sz w:val="32"/>
          <w:szCs w:val="24"/>
        </w:rPr>
      </w:pPr>
    </w:p>
    <w:p w:rsidR="00024DFD" w:rsidRDefault="00024DFD" w:rsidP="00024DFD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Stem Change Verbs: E to I</w:t>
      </w:r>
    </w:p>
    <w:p w:rsidR="00024DFD" w:rsidRPr="00B6427C" w:rsidRDefault="00024DFD" w:rsidP="00024DFD">
      <w:pPr>
        <w:spacing w:after="0"/>
        <w:ind w:firstLine="720"/>
        <w:rPr>
          <w:b/>
          <w:sz w:val="24"/>
          <w:szCs w:val="24"/>
        </w:rPr>
      </w:pPr>
      <w:r w:rsidRPr="00B6427C">
        <w:rPr>
          <w:b/>
          <w:sz w:val="24"/>
          <w:szCs w:val="24"/>
        </w:rPr>
        <w:t>Verbo:</w:t>
      </w:r>
      <w:r w:rsidRPr="00B6427C"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ab/>
        <w:t xml:space="preserve">          </w:t>
      </w:r>
      <w:r w:rsidRPr="00B6427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 xml:space="preserve">Forma YO </w:t>
      </w:r>
      <w:r w:rsidRPr="00B6427C"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427C">
        <w:rPr>
          <w:b/>
          <w:sz w:val="24"/>
          <w:szCs w:val="24"/>
        </w:rPr>
        <w:t>Ingles: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Bend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cir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Bendigo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bless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Comp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tir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compete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Cons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guir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Consigo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achieve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Contrad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cir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Contradigo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contradict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Corr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gir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Corrijo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correct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D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cir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Di</w:t>
            </w: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go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I say, tell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Derr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tir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melt</w:t>
            </w:r>
            <w:r>
              <w:rPr>
                <w:rFonts w:ascii="Verdana" w:hAnsi="Verdana"/>
                <w:sz w:val="24"/>
                <w:szCs w:val="24"/>
              </w:rPr>
              <w:t>, dissolve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Desp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dir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say goodbye, to fire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Desv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stirse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 xml:space="preserve">           Me desvisto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to </w:t>
            </w:r>
            <w:r w:rsidRPr="00B6427C">
              <w:rPr>
                <w:rFonts w:ascii="Verdana" w:hAnsi="Verdana"/>
                <w:sz w:val="24"/>
                <w:szCs w:val="24"/>
              </w:rPr>
              <w:t>undress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Dest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ñir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fade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El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gir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Elijo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elect, choose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Fr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ír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Frío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fry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G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mir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groan, moan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Imp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dir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impede, obstruct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Mald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cir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Maldigo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swear</w:t>
            </w:r>
            <w:r>
              <w:rPr>
                <w:rFonts w:ascii="Verdana" w:hAnsi="Verdana"/>
                <w:sz w:val="24"/>
                <w:szCs w:val="24"/>
              </w:rPr>
              <w:t>, curse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M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dir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measure</w:t>
            </w:r>
            <w:r>
              <w:rPr>
                <w:rFonts w:ascii="Verdana" w:hAnsi="Verdana"/>
                <w:sz w:val="24"/>
                <w:szCs w:val="24"/>
              </w:rPr>
              <w:t xml:space="preserve"> something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P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dir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to </w:t>
            </w:r>
            <w:r w:rsidRPr="00B6427C">
              <w:rPr>
                <w:rFonts w:ascii="Verdana" w:hAnsi="Verdana"/>
                <w:sz w:val="24"/>
                <w:szCs w:val="24"/>
              </w:rPr>
              <w:t>ask for, beg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Pers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eg</w:t>
            </w:r>
            <w:r w:rsidRPr="00B6427C">
              <w:rPr>
                <w:rFonts w:ascii="Verdana" w:hAnsi="Verdana"/>
                <w:sz w:val="24"/>
                <w:szCs w:val="24"/>
              </w:rPr>
              <w:t>uir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Persigo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chase, persecute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Pred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cir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Predigo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predict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R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ír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Río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laugh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R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ndir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give up (battle)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Rep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tir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repeat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S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guir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Sigo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follow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S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rvir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serve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Sonr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ír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B6427C">
              <w:rPr>
                <w:rFonts w:ascii="Verdana" w:hAnsi="Verdana"/>
                <w:sz w:val="24"/>
                <w:szCs w:val="24"/>
                <w:lang w:val="es-ES"/>
              </w:rPr>
              <w:t>Sonrío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smile</w:t>
            </w:r>
          </w:p>
        </w:tc>
      </w:tr>
      <w:tr w:rsidR="00024DFD" w:rsidRPr="00B6427C" w:rsidTr="003C4DD8"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>V</w:t>
            </w:r>
            <w:r w:rsidRPr="00B6427C">
              <w:rPr>
                <w:rFonts w:ascii="Verdana" w:hAnsi="Verdana"/>
                <w:b/>
                <w:sz w:val="24"/>
                <w:szCs w:val="24"/>
              </w:rPr>
              <w:t>e</w:t>
            </w:r>
            <w:r w:rsidRPr="00B6427C">
              <w:rPr>
                <w:rFonts w:ascii="Verdana" w:hAnsi="Verdana"/>
                <w:sz w:val="24"/>
                <w:szCs w:val="24"/>
              </w:rPr>
              <w:t>stirse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B6427C">
              <w:rPr>
                <w:rFonts w:ascii="Verdana" w:hAnsi="Verdana"/>
                <w:sz w:val="24"/>
                <w:szCs w:val="24"/>
              </w:rPr>
              <w:t xml:space="preserve">             Me visto</w:t>
            </w:r>
          </w:p>
        </w:tc>
        <w:tc>
          <w:tcPr>
            <w:tcW w:w="3192" w:type="dxa"/>
          </w:tcPr>
          <w:p w:rsidR="00024DFD" w:rsidRPr="00B6427C" w:rsidRDefault="00024DFD" w:rsidP="003C4DD8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</w:t>
            </w:r>
            <w:r w:rsidRPr="00B6427C">
              <w:rPr>
                <w:rFonts w:ascii="Verdana" w:hAnsi="Verdana"/>
                <w:sz w:val="24"/>
                <w:szCs w:val="24"/>
              </w:rPr>
              <w:t xml:space="preserve"> get dressed</w:t>
            </w:r>
          </w:p>
        </w:tc>
      </w:tr>
    </w:tbl>
    <w:p w:rsidR="00024DFD" w:rsidRPr="00B6427C" w:rsidRDefault="00024DFD" w:rsidP="00024DF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5126DA" w:rsidRPr="005126DA" w:rsidRDefault="005126DA" w:rsidP="005126DA">
      <w:pPr>
        <w:spacing w:after="0"/>
        <w:rPr>
          <w:rFonts w:ascii="Verdana" w:hAnsi="Verdana"/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2315070</wp:posOffset>
            </wp:positionH>
            <wp:positionV relativeFrom="paragraph">
              <wp:posOffset>211415</wp:posOffset>
            </wp:positionV>
            <wp:extent cx="1094388" cy="1094388"/>
            <wp:effectExtent l="0" t="0" r="0" b="0"/>
            <wp:wrapTight wrapText="bothSides">
              <wp:wrapPolygon edited="0">
                <wp:start x="0" y="0"/>
                <wp:lineTo x="0" y="21061"/>
                <wp:lineTo x="21061" y="21061"/>
                <wp:lineTo x="2106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VX3S6X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4388" cy="109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3397537</wp:posOffset>
            </wp:positionH>
            <wp:positionV relativeFrom="paragraph">
              <wp:posOffset>89704</wp:posOffset>
            </wp:positionV>
            <wp:extent cx="1301115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9" y="21441"/>
                <wp:lineTo x="211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H5W6J9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A66671" wp14:editId="3BB4DC36">
            <wp:simplePos x="0" y="0"/>
            <wp:positionH relativeFrom="column">
              <wp:posOffset>4846646</wp:posOffset>
            </wp:positionH>
            <wp:positionV relativeFrom="paragraph">
              <wp:posOffset>44450</wp:posOffset>
            </wp:positionV>
            <wp:extent cx="112585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198" y="21455"/>
                <wp:lineTo x="211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1436190</wp:posOffset>
            </wp:positionH>
            <wp:positionV relativeFrom="paragraph">
              <wp:posOffset>130791</wp:posOffset>
            </wp:positionV>
            <wp:extent cx="824230" cy="1310005"/>
            <wp:effectExtent l="0" t="0" r="0" b="4445"/>
            <wp:wrapTight wrapText="bothSides">
              <wp:wrapPolygon edited="0">
                <wp:start x="5492" y="0"/>
                <wp:lineTo x="998" y="5026"/>
                <wp:lineTo x="0" y="6910"/>
                <wp:lineTo x="0" y="10994"/>
                <wp:lineTo x="3495" y="15077"/>
                <wp:lineTo x="998" y="20103"/>
                <wp:lineTo x="2995" y="21359"/>
                <wp:lineTo x="6989" y="21359"/>
                <wp:lineTo x="17473" y="20731"/>
                <wp:lineTo x="15476" y="15077"/>
                <wp:lineTo x="20968" y="10994"/>
                <wp:lineTo x="20968" y="6596"/>
                <wp:lineTo x="13978" y="5026"/>
                <wp:lineTo x="10484" y="0"/>
                <wp:lineTo x="549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-111415</wp:posOffset>
            </wp:positionH>
            <wp:positionV relativeFrom="paragraph">
              <wp:posOffset>200436</wp:posOffset>
            </wp:positionV>
            <wp:extent cx="1279103" cy="1279103"/>
            <wp:effectExtent l="0" t="0" r="0" b="0"/>
            <wp:wrapTight wrapText="bothSides">
              <wp:wrapPolygon edited="0">
                <wp:start x="0" y="0"/>
                <wp:lineTo x="0" y="21235"/>
                <wp:lineTo x="21235" y="21235"/>
                <wp:lineTo x="212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N408P0Q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103" cy="1279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F1E" w:rsidRDefault="002C5F1E" w:rsidP="00024DFD">
      <w:pPr>
        <w:spacing w:after="0"/>
        <w:jc w:val="center"/>
        <w:rPr>
          <w:b/>
          <w:sz w:val="32"/>
          <w:szCs w:val="24"/>
        </w:rPr>
      </w:pPr>
    </w:p>
    <w:p w:rsidR="002C5F1E" w:rsidRDefault="002C5F1E" w:rsidP="00024DFD">
      <w:pPr>
        <w:spacing w:after="0"/>
        <w:jc w:val="center"/>
        <w:rPr>
          <w:b/>
          <w:sz w:val="32"/>
          <w:szCs w:val="24"/>
        </w:rPr>
      </w:pPr>
    </w:p>
    <w:p w:rsidR="00024DFD" w:rsidRPr="00B6427C" w:rsidRDefault="00024DFD" w:rsidP="00024DFD">
      <w:pPr>
        <w:spacing w:after="0"/>
        <w:jc w:val="center"/>
        <w:rPr>
          <w:b/>
          <w:sz w:val="32"/>
          <w:szCs w:val="24"/>
        </w:rPr>
      </w:pPr>
      <w:r w:rsidRPr="00B6427C">
        <w:rPr>
          <w:b/>
          <w:sz w:val="32"/>
          <w:szCs w:val="24"/>
        </w:rPr>
        <w:t>Stem Change Verbs: E to IE</w:t>
      </w:r>
    </w:p>
    <w:p w:rsidR="00024DFD" w:rsidRPr="00582CDC" w:rsidRDefault="00024DFD" w:rsidP="00024DFD">
      <w:pPr>
        <w:spacing w:after="0"/>
        <w:ind w:firstLine="720"/>
        <w:rPr>
          <w:b/>
          <w:sz w:val="24"/>
          <w:szCs w:val="24"/>
          <w:lang w:val="es-ES"/>
        </w:rPr>
      </w:pPr>
      <w:r w:rsidRPr="00582CDC">
        <w:rPr>
          <w:b/>
          <w:sz w:val="24"/>
          <w:szCs w:val="24"/>
          <w:lang w:val="es-ES"/>
        </w:rPr>
        <w:t>Verbo:</w:t>
      </w:r>
      <w:r w:rsidRPr="00582CDC">
        <w:rPr>
          <w:b/>
          <w:sz w:val="24"/>
          <w:szCs w:val="24"/>
          <w:lang w:val="es-ES"/>
        </w:rPr>
        <w:tab/>
      </w:r>
      <w:r w:rsidRPr="00582CDC">
        <w:rPr>
          <w:b/>
          <w:sz w:val="24"/>
          <w:szCs w:val="24"/>
          <w:lang w:val="es-ES"/>
        </w:rPr>
        <w:tab/>
        <w:t xml:space="preserve">          Forma YO</w:t>
      </w:r>
      <w:r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 w:rsidRPr="00582CDC">
        <w:rPr>
          <w:b/>
          <w:sz w:val="24"/>
          <w:szCs w:val="24"/>
          <w:lang w:val="es-ES"/>
        </w:rPr>
        <w:t>Ingles:</w:t>
      </w:r>
    </w:p>
    <w:tbl>
      <w:tblPr>
        <w:tblW w:w="5000" w:type="pct"/>
        <w:jc w:val="center"/>
        <w:tblCellSpacing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5"/>
        <w:gridCol w:w="2755"/>
        <w:gridCol w:w="4320"/>
      </w:tblGrid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asc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nder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ascend, climb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cal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ntar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heat up, warm, warm up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c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rrar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close (shut)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com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nzar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commence, start, begin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conf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sar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confess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def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nder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defend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desc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nder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descend, go down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emp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zar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start, begin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  <w:lang w:val="es-ES"/>
              </w:rPr>
              <w:t>enc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  <w:lang w:val="es-ES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  <w:lang w:val="es-ES"/>
              </w:rPr>
              <w:t xml:space="preserve">nder 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light a fire, turn on a light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ent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nder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understand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fr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gar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rub, scrub, scour, wash, mop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h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rir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injure, hurt, wound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h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rvir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boil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mant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mantengo</w:t>
            </w: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maintain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m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ntir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lie, tell an untruth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mer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ndar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snack, have a snack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gar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say no, to deny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obtener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obtengo</w:t>
            </w: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get, obtain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of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nder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offend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p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nsar de/en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think, to think of, to think about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p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rder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lose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pref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rir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prefer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qu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want, love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recom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ndar</w:t>
            </w:r>
          </w:p>
        </w:tc>
        <w:tc>
          <w:tcPr>
            <w:tcW w:w="1468" w:type="pct"/>
            <w:vAlign w:val="center"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recommend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gar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water a lawn, plants, to irrigate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s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ntar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sit down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s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ntir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 xml:space="preserve">to feel, </w:t>
            </w:r>
            <w:r>
              <w:rPr>
                <w:rFonts w:ascii="Verdana" w:hAnsi="Verdana" w:cs="Arial"/>
                <w:sz w:val="24"/>
                <w:szCs w:val="24"/>
              </w:rPr>
              <w:t xml:space="preserve">especially, to feel bad 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sug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rir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suggest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t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ner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tengo</w:t>
            </w: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have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trop</w:t>
            </w:r>
            <w:r w:rsidRPr="003125F3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3125F3">
              <w:rPr>
                <w:rFonts w:ascii="Verdana" w:hAnsi="Verdana" w:cs="Arial"/>
                <w:bCs/>
                <w:sz w:val="24"/>
                <w:szCs w:val="24"/>
              </w:rPr>
              <w:t>zar</w:t>
            </w:r>
          </w:p>
        </w:tc>
        <w:tc>
          <w:tcPr>
            <w:tcW w:w="1468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02" w:type="pct"/>
            <w:vAlign w:val="center"/>
            <w:hideMark/>
          </w:tcPr>
          <w:p w:rsidR="00024DFD" w:rsidRPr="003125F3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3125F3">
              <w:rPr>
                <w:rFonts w:ascii="Verdana" w:hAnsi="Verdana" w:cs="Arial"/>
                <w:sz w:val="24"/>
                <w:szCs w:val="24"/>
              </w:rPr>
              <w:t>to trip, stumble</w:t>
            </w:r>
          </w:p>
        </w:tc>
      </w:tr>
      <w:tr w:rsidR="00024DFD" w:rsidRPr="00B62860" w:rsidTr="002C5F1E">
        <w:trPr>
          <w:tblCellSpacing w:w="5" w:type="dxa"/>
          <w:jc w:val="center"/>
        </w:trPr>
        <w:tc>
          <w:tcPr>
            <w:tcW w:w="1208" w:type="pct"/>
            <w:vAlign w:val="center"/>
            <w:hideMark/>
          </w:tcPr>
          <w:p w:rsidR="00024DFD" w:rsidRPr="00C32DA9" w:rsidRDefault="00024DFD" w:rsidP="003C4DD8">
            <w:pPr>
              <w:spacing w:after="0" w:line="240" w:lineRule="auto"/>
              <w:rPr>
                <w:rFonts w:ascii="Verdana" w:hAnsi="Verdana" w:cs="Arial"/>
                <w:sz w:val="28"/>
                <w:szCs w:val="24"/>
              </w:rPr>
            </w:pPr>
            <w:r w:rsidRPr="00B6427C">
              <w:rPr>
                <w:rFonts w:ascii="Verdana" w:hAnsi="Verdana" w:cs="Arial"/>
                <w:bCs/>
                <w:sz w:val="24"/>
                <w:szCs w:val="24"/>
              </w:rPr>
              <w:t>v</w:t>
            </w:r>
            <w:r w:rsidRPr="00B6427C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Pr="00B6427C">
              <w:rPr>
                <w:rFonts w:ascii="Verdana" w:hAnsi="Verdana" w:cs="Arial"/>
                <w:bCs/>
                <w:sz w:val="24"/>
                <w:szCs w:val="24"/>
              </w:rPr>
              <w:t>nir</w:t>
            </w:r>
          </w:p>
        </w:tc>
        <w:tc>
          <w:tcPr>
            <w:tcW w:w="1468" w:type="pct"/>
            <w:vAlign w:val="center"/>
            <w:hideMark/>
          </w:tcPr>
          <w:p w:rsidR="00024DFD" w:rsidRPr="00B62860" w:rsidRDefault="00024DFD" w:rsidP="003C4DD8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vengo</w:t>
            </w:r>
          </w:p>
        </w:tc>
        <w:tc>
          <w:tcPr>
            <w:tcW w:w="2302" w:type="pct"/>
            <w:vAlign w:val="center"/>
            <w:hideMark/>
          </w:tcPr>
          <w:p w:rsidR="00024DFD" w:rsidRPr="00B62860" w:rsidRDefault="00024DFD" w:rsidP="003C4DD8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B62860">
              <w:rPr>
                <w:rFonts w:ascii="Verdana" w:hAnsi="Verdana" w:cs="Arial"/>
                <w:sz w:val="24"/>
                <w:szCs w:val="24"/>
              </w:rPr>
              <w:t>to come</w:t>
            </w:r>
          </w:p>
        </w:tc>
      </w:tr>
    </w:tbl>
    <w:p w:rsidR="00024DFD" w:rsidRDefault="00024DFD" w:rsidP="00024DFD">
      <w:pPr>
        <w:ind w:right="-360"/>
        <w:rPr>
          <w:lang w:val="es-ES"/>
        </w:rPr>
      </w:pPr>
    </w:p>
    <w:p w:rsidR="002C5F1E" w:rsidRPr="00EE6B98" w:rsidRDefault="002C5F1E" w:rsidP="002C5F1E">
      <w:pPr>
        <w:spacing w:after="0" w:line="360" w:lineRule="auto"/>
        <w:rPr>
          <w:lang w:val="es-ES"/>
        </w:rPr>
      </w:pPr>
      <w:r w:rsidRPr="00EE6B98">
        <w:rPr>
          <w:b/>
          <w:sz w:val="32"/>
          <w:lang w:val="es-ES"/>
        </w:rPr>
        <w:lastRenderedPageBreak/>
        <w:t>El Sirviente del Vampiro</w:t>
      </w:r>
      <w:r w:rsidRPr="00EE6B98">
        <w:rPr>
          <w:b/>
          <w:sz w:val="32"/>
          <w:lang w:val="es-ES"/>
        </w:rPr>
        <w:tab/>
      </w:r>
      <w:r w:rsidRPr="00EE6B98">
        <w:rPr>
          <w:b/>
          <w:lang w:val="es-ES"/>
        </w:rPr>
        <w:tab/>
      </w:r>
      <w:r w:rsidRPr="00EE6B98">
        <w:rPr>
          <w:b/>
          <w:lang w:val="es-ES"/>
        </w:rPr>
        <w:tab/>
      </w:r>
      <w:r w:rsidRPr="00EE6B98">
        <w:rPr>
          <w:b/>
          <w:lang w:val="es-ES"/>
        </w:rPr>
        <w:tab/>
        <w:t>Nombre:</w:t>
      </w:r>
      <w:r w:rsidRPr="00EE6B98">
        <w:rPr>
          <w:lang w:val="es-ES"/>
        </w:rPr>
        <w:t xml:space="preserve">  ________________________</w:t>
      </w:r>
    </w:p>
    <w:p w:rsidR="002C5F1E" w:rsidRDefault="002C5F1E" w:rsidP="002C5F1E">
      <w:pPr>
        <w:spacing w:after="0" w:line="240" w:lineRule="auto"/>
      </w:pPr>
      <w:r>
        <w:rPr>
          <w:b/>
        </w:rPr>
        <w:t>Párrafo 1</w:t>
      </w:r>
      <w:r w:rsidRPr="005C477C">
        <w:tab/>
      </w:r>
    </w:p>
    <w:p w:rsidR="002C5F1E" w:rsidRPr="002C5F1E" w:rsidRDefault="002C5F1E" w:rsidP="002C5F1E">
      <w:pPr>
        <w:spacing w:after="0" w:line="240" w:lineRule="auto"/>
        <w:rPr>
          <w:b/>
        </w:rPr>
      </w:pPr>
      <w:r>
        <w:rPr>
          <w:b/>
        </w:rPr>
        <w:t xml:space="preserve">Instrucciones:  </w:t>
      </w:r>
      <w:r>
        <w:t>One word per line.  Do not indent the paragraph</w:t>
      </w:r>
      <w:r w:rsidRPr="005C477C">
        <w:t xml:space="preserve">.  </w:t>
      </w:r>
      <w:r w:rsidRPr="002C5F1E">
        <w:t>20, 22.5, or 25 puntos</w:t>
      </w:r>
    </w:p>
    <w:p w:rsidR="002C5F1E" w:rsidRPr="002C5F1E" w:rsidRDefault="002C5F1E" w:rsidP="002C5F1E">
      <w:pPr>
        <w:spacing w:after="0" w:line="240" w:lineRule="auto"/>
      </w:pP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20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25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30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35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40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45</w:t>
      </w:r>
    </w:p>
    <w:p w:rsidR="002C5F1E" w:rsidRPr="002C5F1E" w:rsidRDefault="002C5F1E" w:rsidP="002C5F1E">
      <w:pPr>
        <w:rPr>
          <w:b/>
        </w:rPr>
      </w:pPr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</w:r>
      <w:r w:rsidRPr="002C5F1E">
        <w:rPr>
          <w:b/>
        </w:rPr>
        <w:t>50   C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55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60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65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70</w:t>
      </w:r>
    </w:p>
    <w:p w:rsidR="002C5F1E" w:rsidRPr="002C5F1E" w:rsidRDefault="002C5F1E" w:rsidP="002C5F1E">
      <w:pPr>
        <w:rPr>
          <w:b/>
        </w:rPr>
      </w:pPr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</w:r>
      <w:r w:rsidRPr="002C5F1E">
        <w:rPr>
          <w:b/>
        </w:rPr>
        <w:t>75   B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80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85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90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95</w:t>
      </w:r>
    </w:p>
    <w:p w:rsidR="002C5F1E" w:rsidRPr="002C5F1E" w:rsidRDefault="002C5F1E" w:rsidP="002C5F1E">
      <w:pPr>
        <w:rPr>
          <w:b/>
        </w:rPr>
      </w:pPr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</w:r>
      <w:r w:rsidRPr="002C5F1E">
        <w:rPr>
          <w:b/>
        </w:rPr>
        <w:t>100   A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105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110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115</w:t>
      </w:r>
    </w:p>
    <w:p w:rsidR="002C5F1E" w:rsidRPr="00A22A9F" w:rsidRDefault="002C5F1E" w:rsidP="002C5F1E">
      <w:r>
        <w:t>Running out of ideas? Have your characters talk! Dialogue uses up tons of lines! “Dice” is a stem change verb and a dialogue tag!</w:t>
      </w:r>
    </w:p>
    <w:p w:rsidR="002C5F1E" w:rsidRPr="00BF3711" w:rsidRDefault="002C5F1E" w:rsidP="002C5F1E">
      <w:pPr>
        <w:spacing w:after="0" w:line="360" w:lineRule="auto"/>
        <w:rPr>
          <w:lang w:val="es-ES"/>
        </w:rPr>
      </w:pPr>
      <w:r w:rsidRPr="00BF3711">
        <w:rPr>
          <w:b/>
          <w:sz w:val="32"/>
          <w:lang w:val="es-ES"/>
        </w:rPr>
        <w:lastRenderedPageBreak/>
        <w:t>El Sirviente del Vampiro</w:t>
      </w:r>
      <w:r w:rsidRPr="00BF3711">
        <w:rPr>
          <w:b/>
          <w:sz w:val="32"/>
          <w:lang w:val="es-ES"/>
        </w:rPr>
        <w:tab/>
      </w:r>
      <w:r w:rsidRPr="00BF3711">
        <w:rPr>
          <w:b/>
          <w:lang w:val="es-ES"/>
        </w:rPr>
        <w:tab/>
      </w:r>
      <w:r w:rsidRPr="00BF3711">
        <w:rPr>
          <w:b/>
          <w:lang w:val="es-ES"/>
        </w:rPr>
        <w:tab/>
      </w:r>
      <w:r w:rsidRPr="00BF3711">
        <w:rPr>
          <w:b/>
          <w:lang w:val="es-ES"/>
        </w:rPr>
        <w:tab/>
        <w:t>Nombre:</w:t>
      </w:r>
      <w:r w:rsidRPr="00BF3711">
        <w:rPr>
          <w:lang w:val="es-ES"/>
        </w:rPr>
        <w:t xml:space="preserve">  ________________________</w:t>
      </w:r>
    </w:p>
    <w:p w:rsidR="002C5F1E" w:rsidRPr="00A22A9F" w:rsidRDefault="002C5F1E" w:rsidP="002C5F1E">
      <w:pPr>
        <w:spacing w:after="0" w:line="240" w:lineRule="auto"/>
      </w:pPr>
      <w:r w:rsidRPr="00A22A9F">
        <w:rPr>
          <w:b/>
        </w:rPr>
        <w:t>Párrafo 2</w:t>
      </w:r>
      <w:r w:rsidRPr="00A22A9F">
        <w:tab/>
      </w:r>
    </w:p>
    <w:p w:rsidR="002C5F1E" w:rsidRPr="002C5F1E" w:rsidRDefault="002C5F1E" w:rsidP="002C5F1E">
      <w:pPr>
        <w:spacing w:after="0" w:line="240" w:lineRule="auto"/>
        <w:rPr>
          <w:b/>
        </w:rPr>
      </w:pPr>
      <w:r>
        <w:rPr>
          <w:b/>
        </w:rPr>
        <w:t xml:space="preserve">Instrucciones:  </w:t>
      </w:r>
      <w:r w:rsidRPr="005C477C">
        <w:t>Fill every blank with a wor</w:t>
      </w:r>
      <w:r>
        <w:t>d.  Do not indent the paragraph</w:t>
      </w:r>
      <w:r w:rsidRPr="005C477C">
        <w:t xml:space="preserve">.  </w:t>
      </w:r>
      <w:r w:rsidRPr="002C5F1E">
        <w:t>20, 22.5, or 25 puntos</w:t>
      </w:r>
    </w:p>
    <w:p w:rsidR="002C5F1E" w:rsidRPr="002C5F1E" w:rsidRDefault="002C5F1E" w:rsidP="002C5F1E">
      <w:pPr>
        <w:spacing w:after="0" w:line="240" w:lineRule="auto"/>
      </w:pP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20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25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30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35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40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45</w:t>
      </w:r>
    </w:p>
    <w:p w:rsidR="002C5F1E" w:rsidRPr="002C5F1E" w:rsidRDefault="002C5F1E" w:rsidP="002C5F1E">
      <w:pPr>
        <w:rPr>
          <w:b/>
        </w:rPr>
      </w:pPr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</w:r>
      <w:r w:rsidRPr="002C5F1E">
        <w:rPr>
          <w:b/>
        </w:rPr>
        <w:t>50   C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55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60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65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70</w:t>
      </w:r>
    </w:p>
    <w:p w:rsidR="002C5F1E" w:rsidRPr="002C5F1E" w:rsidRDefault="002C5F1E" w:rsidP="002C5F1E">
      <w:pPr>
        <w:rPr>
          <w:b/>
        </w:rPr>
      </w:pPr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</w:r>
      <w:r w:rsidRPr="002C5F1E">
        <w:rPr>
          <w:b/>
        </w:rPr>
        <w:t>75   B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80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85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90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95</w:t>
      </w:r>
    </w:p>
    <w:p w:rsidR="002C5F1E" w:rsidRPr="002C5F1E" w:rsidRDefault="002C5F1E" w:rsidP="002C5F1E">
      <w:pPr>
        <w:rPr>
          <w:b/>
        </w:rPr>
      </w:pPr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</w:r>
      <w:r w:rsidRPr="002C5F1E">
        <w:rPr>
          <w:b/>
        </w:rPr>
        <w:t>100   A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105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110</w:t>
      </w:r>
    </w:p>
    <w:p w:rsidR="002C5F1E" w:rsidRPr="002C5F1E" w:rsidRDefault="002C5F1E" w:rsidP="002C5F1E">
      <w:r w:rsidRPr="002C5F1E">
        <w:t>____________</w:t>
      </w:r>
      <w:r w:rsidRPr="002C5F1E">
        <w:tab/>
        <w:t xml:space="preserve">     ____________       ____________</w:t>
      </w:r>
      <w:r w:rsidRPr="002C5F1E">
        <w:tab/>
        <w:t>____________</w:t>
      </w:r>
      <w:r w:rsidRPr="002C5F1E">
        <w:tab/>
        <w:t xml:space="preserve">     ____________</w:t>
      </w:r>
      <w:r w:rsidRPr="002C5F1E">
        <w:tab/>
        <w:t>115</w:t>
      </w:r>
    </w:p>
    <w:p w:rsidR="002C5F1E" w:rsidRPr="00A22A9F" w:rsidRDefault="002C5F1E" w:rsidP="002C5F1E">
      <w:r w:rsidRPr="002C5F1E">
        <w:t xml:space="preserve">Running out of ideas? Describe colors, sizes, shapes. </w:t>
      </w:r>
      <w:r w:rsidRPr="00A22A9F">
        <w:t>Adjectives, adjectives, adjectives! Hello, look in the Writer’s Toolbox for cognate adjectives, too.</w:t>
      </w:r>
    </w:p>
    <w:p w:rsidR="002C5F1E" w:rsidRPr="00EE6B98" w:rsidRDefault="002C5F1E" w:rsidP="002C5F1E">
      <w:pPr>
        <w:spacing w:after="0" w:line="360" w:lineRule="auto"/>
        <w:rPr>
          <w:lang w:val="es-ES"/>
        </w:rPr>
      </w:pPr>
      <w:r w:rsidRPr="00EE6B98">
        <w:rPr>
          <w:b/>
          <w:sz w:val="32"/>
          <w:lang w:val="es-ES"/>
        </w:rPr>
        <w:lastRenderedPageBreak/>
        <w:t>El Sirviente del Vampiro</w:t>
      </w:r>
      <w:r w:rsidRPr="00EE6B98">
        <w:rPr>
          <w:b/>
          <w:sz w:val="32"/>
          <w:lang w:val="es-ES"/>
        </w:rPr>
        <w:tab/>
      </w:r>
      <w:r w:rsidRPr="00EE6B98">
        <w:rPr>
          <w:b/>
          <w:lang w:val="es-ES"/>
        </w:rPr>
        <w:tab/>
      </w:r>
      <w:r w:rsidRPr="00EE6B98">
        <w:rPr>
          <w:b/>
          <w:lang w:val="es-ES"/>
        </w:rPr>
        <w:tab/>
      </w:r>
      <w:r w:rsidRPr="00EE6B98">
        <w:rPr>
          <w:b/>
          <w:lang w:val="es-ES"/>
        </w:rPr>
        <w:tab/>
        <w:t>Nombre:</w:t>
      </w:r>
      <w:r w:rsidRPr="00EE6B98">
        <w:rPr>
          <w:lang w:val="es-ES"/>
        </w:rPr>
        <w:t xml:space="preserve">  ________________________</w:t>
      </w:r>
    </w:p>
    <w:p w:rsidR="002C5F1E" w:rsidRPr="002C5F1E" w:rsidRDefault="002C5F1E" w:rsidP="002C5F1E">
      <w:pPr>
        <w:spacing w:after="0" w:line="240" w:lineRule="auto"/>
      </w:pPr>
      <w:r w:rsidRPr="002C5F1E">
        <w:rPr>
          <w:b/>
        </w:rPr>
        <w:t>Párrafo 3</w:t>
      </w:r>
      <w:r w:rsidRPr="002C5F1E">
        <w:tab/>
      </w:r>
    </w:p>
    <w:p w:rsidR="002C5F1E" w:rsidRPr="00A22A9F" w:rsidRDefault="002C5F1E" w:rsidP="002C5F1E">
      <w:pPr>
        <w:spacing w:after="0" w:line="240" w:lineRule="auto"/>
        <w:rPr>
          <w:b/>
          <w:lang w:val="es-ES_tradnl"/>
        </w:rPr>
      </w:pPr>
      <w:r w:rsidRPr="002C5F1E">
        <w:rPr>
          <w:b/>
        </w:rPr>
        <w:t xml:space="preserve">Instrucciones:  </w:t>
      </w:r>
      <w:r w:rsidRPr="002C5F1E">
        <w:t xml:space="preserve">Fill </w:t>
      </w:r>
      <w:r w:rsidRPr="005C477C">
        <w:t>every blank with a wor</w:t>
      </w:r>
      <w:r>
        <w:t>d.  Do not indent the paragraph</w:t>
      </w:r>
      <w:r w:rsidRPr="005C477C">
        <w:t xml:space="preserve">.  </w:t>
      </w:r>
      <w:r w:rsidRPr="00A22A9F">
        <w:rPr>
          <w:lang w:val="es-ES_tradnl"/>
        </w:rPr>
        <w:t>20, 22.5, or 25 puntos</w:t>
      </w:r>
    </w:p>
    <w:p w:rsidR="002C5F1E" w:rsidRPr="00A22A9F" w:rsidRDefault="002C5F1E" w:rsidP="002C5F1E">
      <w:pPr>
        <w:spacing w:after="0" w:line="240" w:lineRule="auto"/>
        <w:rPr>
          <w:b/>
          <w:lang w:val="es-ES_tradnl"/>
        </w:rPr>
      </w:pP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5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10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15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20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25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30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35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40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45</w:t>
      </w:r>
    </w:p>
    <w:p w:rsidR="002C5F1E" w:rsidRPr="00EE6B98" w:rsidRDefault="002C5F1E" w:rsidP="002C5F1E">
      <w:pPr>
        <w:rPr>
          <w:b/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</w:r>
      <w:r w:rsidRPr="00EE6B98">
        <w:rPr>
          <w:b/>
          <w:lang w:val="es-ES"/>
        </w:rPr>
        <w:t>50</w:t>
      </w:r>
      <w:r>
        <w:rPr>
          <w:b/>
          <w:lang w:val="es-ES"/>
        </w:rPr>
        <w:t xml:space="preserve">   C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55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60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65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70</w:t>
      </w:r>
    </w:p>
    <w:p w:rsidR="002C5F1E" w:rsidRPr="00EE6B98" w:rsidRDefault="002C5F1E" w:rsidP="002C5F1E">
      <w:pPr>
        <w:rPr>
          <w:b/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</w:r>
      <w:r w:rsidRPr="00EE6B98">
        <w:rPr>
          <w:b/>
          <w:lang w:val="es-ES"/>
        </w:rPr>
        <w:t>75</w:t>
      </w:r>
      <w:r>
        <w:rPr>
          <w:b/>
          <w:lang w:val="es-ES"/>
        </w:rPr>
        <w:t xml:space="preserve">   B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80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85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90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95</w:t>
      </w:r>
    </w:p>
    <w:p w:rsidR="002C5F1E" w:rsidRPr="00EE6B98" w:rsidRDefault="002C5F1E" w:rsidP="002C5F1E">
      <w:pPr>
        <w:rPr>
          <w:b/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</w:r>
      <w:r w:rsidRPr="00EE6B98">
        <w:rPr>
          <w:b/>
          <w:lang w:val="es-ES"/>
        </w:rPr>
        <w:t>100   A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105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110</w:t>
      </w:r>
    </w:p>
    <w:p w:rsidR="002C5F1E" w:rsidRDefault="002C5F1E" w:rsidP="002C5F1E">
      <w:pPr>
        <w:rPr>
          <w:lang w:val="es-ES"/>
        </w:rPr>
      </w:pPr>
      <w:r>
        <w:rPr>
          <w:lang w:val="es-ES"/>
        </w:rPr>
        <w:t>____________</w:t>
      </w:r>
      <w:r>
        <w:rPr>
          <w:lang w:val="es-ES"/>
        </w:rPr>
        <w:tab/>
        <w:t xml:space="preserve">     ____________       ____________</w:t>
      </w:r>
      <w:r>
        <w:rPr>
          <w:lang w:val="es-ES"/>
        </w:rPr>
        <w:tab/>
        <w:t>____________</w:t>
      </w:r>
      <w:r>
        <w:rPr>
          <w:lang w:val="es-ES"/>
        </w:rPr>
        <w:tab/>
        <w:t xml:space="preserve">     ____________</w:t>
      </w:r>
      <w:r>
        <w:rPr>
          <w:lang w:val="es-ES"/>
        </w:rPr>
        <w:tab/>
        <w:t>115</w:t>
      </w:r>
    </w:p>
    <w:p w:rsidR="002C5F1E" w:rsidRPr="00A22A9F" w:rsidRDefault="002C5F1E" w:rsidP="002C5F1E">
      <w:pPr>
        <w:rPr>
          <w:rFonts w:eastAsia="MS Mincho" w:cstheme="minorHAnsi"/>
          <w:lang w:eastAsia="zh-CN"/>
        </w:rPr>
      </w:pPr>
      <w:r>
        <w:t>Need some fillers? Use sequencing words (first, then, later, finally, etc.), times of day, exclamations</w:t>
      </w:r>
      <w:r w:rsidRPr="00A22A9F">
        <w:rPr>
          <w:rFonts w:cstheme="minorHAnsi"/>
        </w:rPr>
        <w:t xml:space="preserve">. </w:t>
      </w:r>
      <w:r w:rsidRPr="00A22A9F">
        <w:rPr>
          <w:rFonts w:eastAsia="Arial" w:cstheme="minorHAnsi"/>
        </w:rPr>
        <w:t xml:space="preserve">¡Imposible! </w:t>
      </w:r>
      <w:r>
        <w:rPr>
          <w:rFonts w:eastAsia="Arial" w:cstheme="minorHAnsi"/>
        </w:rPr>
        <w:t>¡Qué</w:t>
      </w:r>
      <w:r w:rsidRPr="00A22A9F">
        <w:rPr>
          <w:rFonts w:eastAsia="Arial" w:cstheme="minorHAnsi"/>
        </w:rPr>
        <w:t xml:space="preserve"> horror!</w:t>
      </w:r>
    </w:p>
    <w:p w:rsidR="002C5F1E" w:rsidRPr="00BF3711" w:rsidRDefault="002C5F1E" w:rsidP="002C5F1E">
      <w:pPr>
        <w:spacing w:after="0" w:line="360" w:lineRule="auto"/>
        <w:rPr>
          <w:lang w:val="es-ES"/>
        </w:rPr>
      </w:pPr>
      <w:r w:rsidRPr="00BF3711">
        <w:rPr>
          <w:b/>
          <w:sz w:val="32"/>
          <w:lang w:val="es-ES"/>
        </w:rPr>
        <w:lastRenderedPageBreak/>
        <w:t>El Sirviente del Vampiro</w:t>
      </w:r>
      <w:r w:rsidRPr="00BF3711">
        <w:rPr>
          <w:b/>
          <w:sz w:val="32"/>
          <w:lang w:val="es-ES"/>
        </w:rPr>
        <w:tab/>
      </w:r>
      <w:r w:rsidRPr="00BF3711">
        <w:rPr>
          <w:b/>
          <w:lang w:val="es-ES"/>
        </w:rPr>
        <w:tab/>
      </w:r>
      <w:r w:rsidRPr="00BF3711">
        <w:rPr>
          <w:b/>
          <w:lang w:val="es-ES"/>
        </w:rPr>
        <w:tab/>
      </w:r>
      <w:r w:rsidRPr="00BF3711">
        <w:rPr>
          <w:b/>
          <w:lang w:val="es-ES"/>
        </w:rPr>
        <w:tab/>
        <w:t>Nombre:</w:t>
      </w:r>
      <w:r w:rsidRPr="00BF3711">
        <w:rPr>
          <w:lang w:val="es-ES"/>
        </w:rPr>
        <w:t xml:space="preserve">  ________________________</w:t>
      </w:r>
    </w:p>
    <w:p w:rsidR="002C5F1E" w:rsidRPr="00EE6B98" w:rsidRDefault="002C5F1E" w:rsidP="002C5F1E">
      <w:pPr>
        <w:spacing w:after="0" w:line="240" w:lineRule="auto"/>
      </w:pPr>
      <w:r w:rsidRPr="00EE6B98">
        <w:rPr>
          <w:b/>
        </w:rPr>
        <w:t>Párrafo 4</w:t>
      </w:r>
      <w:r w:rsidRPr="00EE6B98">
        <w:tab/>
      </w:r>
    </w:p>
    <w:p w:rsidR="002C5F1E" w:rsidRPr="00EE6B98" w:rsidRDefault="002C5F1E" w:rsidP="002C5F1E">
      <w:pPr>
        <w:spacing w:after="0" w:line="240" w:lineRule="auto"/>
        <w:rPr>
          <w:b/>
        </w:rPr>
      </w:pPr>
      <w:r>
        <w:rPr>
          <w:b/>
        </w:rPr>
        <w:t xml:space="preserve">Instrucciones:  </w:t>
      </w:r>
      <w:r w:rsidRPr="005C477C">
        <w:t>Fill every blank with a wor</w:t>
      </w:r>
      <w:r>
        <w:t>d.  Do not indent the paragraph</w:t>
      </w:r>
      <w:r w:rsidRPr="005C477C">
        <w:t xml:space="preserve">.  </w:t>
      </w:r>
      <w:r>
        <w:t>20, 22.5, or 25 puntos</w:t>
      </w:r>
    </w:p>
    <w:p w:rsidR="002C5F1E" w:rsidRPr="005C477C" w:rsidRDefault="002C5F1E" w:rsidP="002C5F1E">
      <w:pPr>
        <w:spacing w:after="0" w:line="240" w:lineRule="auto"/>
      </w:pP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5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10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15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20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25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30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35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40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45</w:t>
      </w:r>
    </w:p>
    <w:p w:rsidR="002C5F1E" w:rsidRPr="00A22A9F" w:rsidRDefault="002C5F1E" w:rsidP="002C5F1E">
      <w:pPr>
        <w:rPr>
          <w:b/>
        </w:rPr>
      </w:pPr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</w:r>
      <w:r w:rsidRPr="00A22A9F">
        <w:rPr>
          <w:b/>
        </w:rPr>
        <w:t>50   C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55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60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65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70</w:t>
      </w:r>
    </w:p>
    <w:p w:rsidR="002C5F1E" w:rsidRPr="00A22A9F" w:rsidRDefault="002C5F1E" w:rsidP="002C5F1E">
      <w:pPr>
        <w:rPr>
          <w:b/>
        </w:rPr>
      </w:pPr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</w:r>
      <w:r w:rsidRPr="00A22A9F">
        <w:rPr>
          <w:b/>
        </w:rPr>
        <w:t>75   B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80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85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90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95</w:t>
      </w:r>
    </w:p>
    <w:p w:rsidR="002C5F1E" w:rsidRPr="00A22A9F" w:rsidRDefault="002C5F1E" w:rsidP="002C5F1E">
      <w:pPr>
        <w:rPr>
          <w:b/>
        </w:rPr>
      </w:pPr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</w:r>
      <w:r w:rsidRPr="00A22A9F">
        <w:rPr>
          <w:b/>
        </w:rPr>
        <w:t>100   A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105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110</w:t>
      </w:r>
    </w:p>
    <w:p w:rsidR="002C5F1E" w:rsidRPr="00A22A9F" w:rsidRDefault="002C5F1E" w:rsidP="002C5F1E">
      <w:r w:rsidRPr="00A22A9F">
        <w:t>____________</w:t>
      </w:r>
      <w:r w:rsidRPr="00A22A9F">
        <w:tab/>
        <w:t xml:space="preserve">     ____________       ____________</w:t>
      </w:r>
      <w:r w:rsidRPr="00A22A9F">
        <w:tab/>
        <w:t>____________</w:t>
      </w:r>
      <w:r w:rsidRPr="00A22A9F">
        <w:tab/>
        <w:t xml:space="preserve">     ____________</w:t>
      </w:r>
      <w:r w:rsidRPr="00A22A9F">
        <w:tab/>
        <w:t>115</w:t>
      </w:r>
    </w:p>
    <w:p w:rsidR="002C5F1E" w:rsidRPr="002C5F1E" w:rsidRDefault="002C5F1E" w:rsidP="002C5F1E">
      <w:r>
        <w:t>Running out of ideas? Don’t skimp on the action. Draw it out! Think of several events or things to write about, perhaps happening simultaneously (mientras)!</w:t>
      </w:r>
      <w:bookmarkStart w:id="0" w:name="_GoBack"/>
      <w:bookmarkEnd w:id="0"/>
    </w:p>
    <w:sectPr w:rsidR="002C5F1E" w:rsidRPr="002C5F1E" w:rsidSect="002C5F1E">
      <w:pgSz w:w="12240" w:h="15840"/>
      <w:pgMar w:top="1080" w:right="1440" w:bottom="81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ABC"/>
    <w:multiLevelType w:val="hybridMultilevel"/>
    <w:tmpl w:val="9432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6ED"/>
    <w:multiLevelType w:val="hybridMultilevel"/>
    <w:tmpl w:val="AB44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2125B"/>
    <w:multiLevelType w:val="hybridMultilevel"/>
    <w:tmpl w:val="CF48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F2E3B"/>
    <w:multiLevelType w:val="hybridMultilevel"/>
    <w:tmpl w:val="953E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144A"/>
    <w:multiLevelType w:val="hybridMultilevel"/>
    <w:tmpl w:val="BF90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8B"/>
    <w:rsid w:val="00024DFD"/>
    <w:rsid w:val="002C5F1E"/>
    <w:rsid w:val="005126DA"/>
    <w:rsid w:val="007C278B"/>
    <w:rsid w:val="009338B5"/>
    <w:rsid w:val="00A94923"/>
    <w:rsid w:val="00A95564"/>
    <w:rsid w:val="00D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8639"/>
  <w15:chartTrackingRefBased/>
  <w15:docId w15:val="{A78E0D69-6562-4A17-895B-9FC632ED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78B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78B"/>
    <w:pPr>
      <w:ind w:left="720"/>
      <w:contextualSpacing/>
    </w:pPr>
  </w:style>
  <w:style w:type="table" w:styleId="TableGrid">
    <w:name w:val="Table Grid"/>
    <w:basedOn w:val="TableNormal"/>
    <w:uiPriority w:val="59"/>
    <w:rsid w:val="00024DF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Cafmeyer</dc:creator>
  <cp:keywords/>
  <dc:description/>
  <cp:lastModifiedBy>Cafmeyer_Karen</cp:lastModifiedBy>
  <cp:revision>3</cp:revision>
  <cp:lastPrinted>2018-09-26T01:00:00Z</cp:lastPrinted>
  <dcterms:created xsi:type="dcterms:W3CDTF">2018-09-25T23:55:00Z</dcterms:created>
  <dcterms:modified xsi:type="dcterms:W3CDTF">2018-11-08T23:13:00Z</dcterms:modified>
</cp:coreProperties>
</file>